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FFA6F5" w14:textId="423A0D84" w:rsidR="007B5EC5" w:rsidRPr="002C2BB3" w:rsidRDefault="002C2BB3" w:rsidP="002C2BB3">
      <w:pPr>
        <w:jc w:val="center"/>
        <w:rPr>
          <w:rFonts w:ascii="Montserrat" w:hAnsi="Montserrat"/>
          <w:b/>
          <w:bCs/>
          <w:sz w:val="28"/>
          <w:szCs w:val="28"/>
        </w:rPr>
      </w:pPr>
      <w:r w:rsidRPr="002C2BB3">
        <w:rPr>
          <w:rFonts w:ascii="Montserrat" w:hAnsi="Montserrat"/>
          <w:b/>
          <w:bCs/>
          <w:sz w:val="28"/>
          <w:szCs w:val="28"/>
        </w:rPr>
        <w:t>TOWN OF RADISSON</w:t>
      </w:r>
    </w:p>
    <w:p w14:paraId="282F581F" w14:textId="5AA3403B" w:rsidR="00D321ED" w:rsidRPr="002C2BB3" w:rsidRDefault="002C2BB3" w:rsidP="002C2BB3">
      <w:pPr>
        <w:jc w:val="center"/>
        <w:rPr>
          <w:rFonts w:ascii="Montserrat" w:hAnsi="Montserrat"/>
          <w:b/>
          <w:bCs/>
          <w:sz w:val="28"/>
          <w:szCs w:val="28"/>
        </w:rPr>
      </w:pPr>
      <w:r w:rsidRPr="002C2BB3">
        <w:rPr>
          <w:rFonts w:ascii="Montserrat" w:hAnsi="Montserrat"/>
          <w:b/>
          <w:bCs/>
          <w:sz w:val="28"/>
          <w:szCs w:val="28"/>
        </w:rPr>
        <w:t>SUSTAINABLE BUILDER CHECKLIST</w:t>
      </w:r>
    </w:p>
    <w:p w14:paraId="4FC1F65F" w14:textId="20AC41E2" w:rsidR="001544C8" w:rsidRPr="002C2BB3" w:rsidRDefault="001544C8">
      <w:pPr>
        <w:rPr>
          <w:rFonts w:ascii="Montserrat" w:hAnsi="Montserrat"/>
        </w:rPr>
      </w:pPr>
      <w:r w:rsidRPr="002C2BB3">
        <w:rPr>
          <w:rFonts w:ascii="Montserrat" w:hAnsi="Montserrat"/>
        </w:rPr>
        <w:t>This checklist will serve as a resource to guide developers and builders in adopting environmentally responsible practices</w:t>
      </w:r>
      <w:r w:rsidR="00020918" w:rsidRPr="002C2BB3">
        <w:rPr>
          <w:rFonts w:ascii="Montserrat" w:hAnsi="Montserrat"/>
        </w:rPr>
        <w:t xml:space="preserve"> while aligning with sustainability goals. It includes key sustainability categories and specific actions developers can take, covering energy efficiency, water conservation, materials, and more. </w:t>
      </w:r>
    </w:p>
    <w:p w14:paraId="39311A05" w14:textId="7DBF9267" w:rsidR="00020918" w:rsidRPr="002C2BB3" w:rsidRDefault="004A7EEA">
      <w:pPr>
        <w:rPr>
          <w:rFonts w:ascii="Montserrat" w:hAnsi="Montserrat"/>
          <w:b/>
          <w:bCs/>
        </w:rPr>
      </w:pPr>
      <w:r w:rsidRPr="002C2BB3">
        <w:rPr>
          <w:rFonts w:ascii="Montserrat" w:hAnsi="Montserrat"/>
          <w:b/>
          <w:bCs/>
        </w:rPr>
        <w:t>Instructions:</w:t>
      </w:r>
    </w:p>
    <w:p w14:paraId="4318921A" w14:textId="71F07D9A" w:rsidR="004A7EEA" w:rsidRPr="002C2BB3" w:rsidRDefault="004A7EEA" w:rsidP="004A7EEA">
      <w:pPr>
        <w:pStyle w:val="ListParagraph"/>
        <w:numPr>
          <w:ilvl w:val="0"/>
          <w:numId w:val="1"/>
        </w:numPr>
        <w:rPr>
          <w:rFonts w:ascii="Montserrat" w:hAnsi="Montserrat"/>
          <w:b/>
          <w:bCs/>
        </w:rPr>
      </w:pPr>
      <w:r w:rsidRPr="002C2BB3">
        <w:rPr>
          <w:rFonts w:ascii="Montserrat" w:hAnsi="Montserrat"/>
        </w:rPr>
        <w:t xml:space="preserve">This checklist is a resource for developers, builders, and property owners. </w:t>
      </w:r>
    </w:p>
    <w:p w14:paraId="135E594D" w14:textId="2AA42957" w:rsidR="004A7EEA" w:rsidRPr="002C2BB3" w:rsidRDefault="004A7EEA" w:rsidP="004A7EEA">
      <w:pPr>
        <w:pStyle w:val="ListParagraph"/>
        <w:numPr>
          <w:ilvl w:val="0"/>
          <w:numId w:val="1"/>
        </w:numPr>
        <w:rPr>
          <w:rFonts w:ascii="Montserrat" w:hAnsi="Montserrat"/>
          <w:b/>
          <w:bCs/>
        </w:rPr>
      </w:pPr>
      <w:r w:rsidRPr="002C2BB3">
        <w:rPr>
          <w:rFonts w:ascii="Montserrat" w:hAnsi="Montserrat"/>
        </w:rPr>
        <w:t xml:space="preserve">Projects that align with the checklist may qualify for incentives such as reduced permitting fees, funding opportunities, or expedited approvals. </w:t>
      </w:r>
    </w:p>
    <w:p w14:paraId="3BCD61EB" w14:textId="436654B3" w:rsidR="004A7EEA" w:rsidRPr="002C2BB3" w:rsidRDefault="004A7EEA" w:rsidP="004A7EEA">
      <w:pPr>
        <w:pStyle w:val="ListParagraph"/>
        <w:numPr>
          <w:ilvl w:val="0"/>
          <w:numId w:val="1"/>
        </w:numPr>
        <w:rPr>
          <w:rFonts w:ascii="Montserrat" w:hAnsi="Montserrat"/>
          <w:b/>
          <w:bCs/>
        </w:rPr>
      </w:pPr>
      <w:r w:rsidRPr="002C2BB3">
        <w:rPr>
          <w:rFonts w:ascii="Montserrat" w:hAnsi="Montserrat"/>
        </w:rPr>
        <w:t xml:space="preserve">Mark each applicable item as completed, in progress, or not applicable. </w:t>
      </w:r>
    </w:p>
    <w:p w14:paraId="00B1F85B" w14:textId="77777777" w:rsidR="002C2BB3" w:rsidRPr="002C2BB3" w:rsidRDefault="002C2BB3" w:rsidP="002C2BB3">
      <w:pPr>
        <w:pStyle w:val="ListParagraph"/>
        <w:rPr>
          <w:rFonts w:ascii="Montserrat" w:hAnsi="Montserrat"/>
          <w:b/>
          <w:bCs/>
        </w:rPr>
      </w:pPr>
    </w:p>
    <w:p w14:paraId="745D3494" w14:textId="05C94D3C" w:rsidR="004A7EEA" w:rsidRPr="002C2BB3" w:rsidRDefault="004A7EEA" w:rsidP="004A7EEA">
      <w:pPr>
        <w:pStyle w:val="ListParagraph"/>
        <w:numPr>
          <w:ilvl w:val="0"/>
          <w:numId w:val="3"/>
        </w:numPr>
        <w:rPr>
          <w:rFonts w:ascii="Montserrat" w:hAnsi="Montserrat"/>
        </w:rPr>
      </w:pPr>
      <w:r w:rsidRPr="002C2BB3">
        <w:rPr>
          <w:rFonts w:ascii="Montserrat" w:hAnsi="Montserrat"/>
          <w:b/>
          <w:bCs/>
        </w:rPr>
        <w:t>Energy Efficiency</w:t>
      </w:r>
    </w:p>
    <w:p w14:paraId="3CABA331" w14:textId="6AD93ED1" w:rsidR="004A7EEA" w:rsidRPr="002C2BB3" w:rsidRDefault="004A7EEA" w:rsidP="004A7EEA">
      <w:pPr>
        <w:pStyle w:val="ListParagraph"/>
        <w:numPr>
          <w:ilvl w:val="1"/>
          <w:numId w:val="3"/>
        </w:numPr>
        <w:rPr>
          <w:rFonts w:ascii="Montserrat" w:hAnsi="Montserrat"/>
        </w:rPr>
      </w:pPr>
      <w:r w:rsidRPr="002C2BB3">
        <w:rPr>
          <w:rFonts w:ascii="Montserrat" w:hAnsi="Montserrat"/>
        </w:rPr>
        <w:t xml:space="preserve">Install LED lighting for all interior and exterior fixtures. </w:t>
      </w:r>
    </w:p>
    <w:p w14:paraId="1422E49B" w14:textId="700AD862" w:rsidR="004A7EEA" w:rsidRPr="002C2BB3" w:rsidRDefault="004A7EEA" w:rsidP="004A7EEA">
      <w:pPr>
        <w:pStyle w:val="ListParagraph"/>
        <w:numPr>
          <w:ilvl w:val="1"/>
          <w:numId w:val="3"/>
        </w:numPr>
        <w:rPr>
          <w:rFonts w:ascii="Montserrat" w:hAnsi="Montserrat"/>
        </w:rPr>
      </w:pPr>
      <w:r w:rsidRPr="002C2BB3">
        <w:rPr>
          <w:rFonts w:ascii="Montserrat" w:hAnsi="Montserrat"/>
        </w:rPr>
        <w:t xml:space="preserve">Incorporate high-efficiency HVAC systems (e.g., heat pumps, geothermal heating). </w:t>
      </w:r>
    </w:p>
    <w:p w14:paraId="2F082000" w14:textId="1851B1F6" w:rsidR="004A7EEA" w:rsidRPr="002C2BB3" w:rsidRDefault="004A7EEA" w:rsidP="004A7EEA">
      <w:pPr>
        <w:pStyle w:val="ListParagraph"/>
        <w:numPr>
          <w:ilvl w:val="1"/>
          <w:numId w:val="3"/>
        </w:numPr>
        <w:rPr>
          <w:rFonts w:ascii="Montserrat" w:hAnsi="Montserrat"/>
        </w:rPr>
      </w:pPr>
      <w:r w:rsidRPr="002C2BB3">
        <w:rPr>
          <w:rFonts w:ascii="Montserrat" w:hAnsi="Montserrat"/>
        </w:rPr>
        <w:t xml:space="preserve">Utilize ENERGY STAR-rated appliances and building materials. </w:t>
      </w:r>
    </w:p>
    <w:p w14:paraId="5042636A" w14:textId="3CC1069C" w:rsidR="004A7EEA" w:rsidRPr="002C2BB3" w:rsidRDefault="004A7EEA" w:rsidP="004A7EEA">
      <w:pPr>
        <w:pStyle w:val="ListParagraph"/>
        <w:numPr>
          <w:ilvl w:val="1"/>
          <w:numId w:val="3"/>
        </w:numPr>
        <w:rPr>
          <w:rFonts w:ascii="Montserrat" w:hAnsi="Montserrat"/>
        </w:rPr>
      </w:pPr>
      <w:r w:rsidRPr="002C2BB3">
        <w:rPr>
          <w:rFonts w:ascii="Montserrat" w:hAnsi="Montserrat"/>
        </w:rPr>
        <w:t xml:space="preserve">Implement passive solar design (window placement, shading, and insulation strategies). </w:t>
      </w:r>
    </w:p>
    <w:p w14:paraId="04157B78" w14:textId="376E2F15" w:rsidR="004A7EEA" w:rsidRPr="002C2BB3" w:rsidRDefault="004A7EEA" w:rsidP="004A7EEA">
      <w:pPr>
        <w:pStyle w:val="ListParagraph"/>
        <w:numPr>
          <w:ilvl w:val="1"/>
          <w:numId w:val="3"/>
        </w:numPr>
        <w:rPr>
          <w:rFonts w:ascii="Montserrat" w:hAnsi="Montserrat"/>
        </w:rPr>
      </w:pPr>
      <w:r w:rsidRPr="002C2BB3">
        <w:rPr>
          <w:rFonts w:ascii="Montserrat" w:hAnsi="Montserrat"/>
        </w:rPr>
        <w:t>Install renewable energy systems (e.g., solar panels, wind energy).</w:t>
      </w:r>
    </w:p>
    <w:p w14:paraId="6B0840A2" w14:textId="52CF5522" w:rsidR="002C2BB3" w:rsidRPr="002C2BB3" w:rsidRDefault="002C2BB3" w:rsidP="004A7EEA">
      <w:pPr>
        <w:pStyle w:val="ListParagraph"/>
        <w:numPr>
          <w:ilvl w:val="1"/>
          <w:numId w:val="3"/>
        </w:numPr>
        <w:rPr>
          <w:rFonts w:ascii="Montserrat" w:hAnsi="Montserrat"/>
        </w:rPr>
      </w:pPr>
      <w:r w:rsidRPr="002C2BB3">
        <w:rPr>
          <w:rFonts w:ascii="Montserrat" w:hAnsi="Montserrat"/>
        </w:rPr>
        <w:t>Other, please specify:</w:t>
      </w:r>
    </w:p>
    <w:p w14:paraId="568375D6" w14:textId="77777777" w:rsidR="002C2BB3" w:rsidRPr="002C2BB3" w:rsidRDefault="002C2BB3" w:rsidP="002C2BB3">
      <w:pPr>
        <w:pStyle w:val="ListParagraph"/>
        <w:ind w:left="1440"/>
        <w:rPr>
          <w:rFonts w:ascii="Montserrat" w:hAnsi="Montserrat"/>
        </w:rPr>
      </w:pPr>
    </w:p>
    <w:p w14:paraId="45339BF7" w14:textId="6D7ED927" w:rsidR="004A7EEA" w:rsidRPr="002C2BB3" w:rsidRDefault="004A7EEA" w:rsidP="004A7EEA">
      <w:pPr>
        <w:pStyle w:val="ListParagraph"/>
        <w:numPr>
          <w:ilvl w:val="0"/>
          <w:numId w:val="3"/>
        </w:numPr>
        <w:rPr>
          <w:rFonts w:ascii="Montserrat" w:hAnsi="Montserrat"/>
        </w:rPr>
      </w:pPr>
      <w:r w:rsidRPr="002C2BB3">
        <w:rPr>
          <w:rFonts w:ascii="Montserrat" w:hAnsi="Montserrat"/>
          <w:b/>
          <w:bCs/>
        </w:rPr>
        <w:t>Water Conservation</w:t>
      </w:r>
    </w:p>
    <w:p w14:paraId="0752FEB4" w14:textId="14A1555B" w:rsidR="004A7EEA" w:rsidRPr="002C2BB3" w:rsidRDefault="008F6A13" w:rsidP="004A7EEA">
      <w:pPr>
        <w:pStyle w:val="ListParagraph"/>
        <w:numPr>
          <w:ilvl w:val="1"/>
          <w:numId w:val="3"/>
        </w:numPr>
        <w:rPr>
          <w:rFonts w:ascii="Montserrat" w:hAnsi="Montserrat"/>
        </w:rPr>
      </w:pPr>
      <w:r w:rsidRPr="002C2BB3">
        <w:rPr>
          <w:rFonts w:ascii="Montserrat" w:hAnsi="Montserrat"/>
        </w:rPr>
        <w:t xml:space="preserve">Use low-flow water </w:t>
      </w:r>
      <w:r w:rsidR="0086368A" w:rsidRPr="002C2BB3">
        <w:rPr>
          <w:rFonts w:ascii="Montserrat" w:hAnsi="Montserrat"/>
        </w:rPr>
        <w:t xml:space="preserve">fixtures (e.g., toilets, faucets, and showerheads). </w:t>
      </w:r>
    </w:p>
    <w:p w14:paraId="19AC08DC" w14:textId="5E17A5B9" w:rsidR="0086368A" w:rsidRPr="002C2BB3" w:rsidRDefault="0086368A" w:rsidP="004A7EEA">
      <w:pPr>
        <w:pStyle w:val="ListParagraph"/>
        <w:numPr>
          <w:ilvl w:val="1"/>
          <w:numId w:val="3"/>
        </w:numPr>
        <w:rPr>
          <w:rFonts w:ascii="Montserrat" w:hAnsi="Montserrat"/>
        </w:rPr>
      </w:pPr>
      <w:r w:rsidRPr="002C2BB3">
        <w:rPr>
          <w:rFonts w:ascii="Montserrat" w:hAnsi="Montserrat"/>
        </w:rPr>
        <w:t>Install rainwater harvesting systems for irrigation and landscaping.</w:t>
      </w:r>
    </w:p>
    <w:p w14:paraId="712D38F0" w14:textId="0C72B6DE" w:rsidR="0086368A" w:rsidRPr="002C2BB3" w:rsidRDefault="0086368A" w:rsidP="004A7EEA">
      <w:pPr>
        <w:pStyle w:val="ListParagraph"/>
        <w:numPr>
          <w:ilvl w:val="1"/>
          <w:numId w:val="3"/>
        </w:numPr>
        <w:rPr>
          <w:rFonts w:ascii="Montserrat" w:hAnsi="Montserrat"/>
        </w:rPr>
      </w:pPr>
      <w:r w:rsidRPr="002C2BB3">
        <w:rPr>
          <w:rFonts w:ascii="Montserrat" w:hAnsi="Montserrat"/>
        </w:rPr>
        <w:t>Incorporate xeriscaping and native drought-resistant landscaping.</w:t>
      </w:r>
    </w:p>
    <w:p w14:paraId="114AF589" w14:textId="273EAE4E" w:rsidR="0086368A" w:rsidRPr="002C2BB3" w:rsidRDefault="0086368A" w:rsidP="004A7EEA">
      <w:pPr>
        <w:pStyle w:val="ListParagraph"/>
        <w:numPr>
          <w:ilvl w:val="1"/>
          <w:numId w:val="3"/>
        </w:numPr>
        <w:rPr>
          <w:rFonts w:ascii="Montserrat" w:hAnsi="Montserrat"/>
        </w:rPr>
      </w:pPr>
      <w:r w:rsidRPr="002C2BB3">
        <w:rPr>
          <w:rFonts w:ascii="Montserrat" w:hAnsi="Montserrat"/>
        </w:rPr>
        <w:t xml:space="preserve">Use permeable pavement for driveways, sidewalks, and parking areas. </w:t>
      </w:r>
    </w:p>
    <w:p w14:paraId="1C466E05" w14:textId="11BD5B3C" w:rsidR="002C2BB3" w:rsidRPr="002C2BB3" w:rsidRDefault="002C2BB3" w:rsidP="004A7EEA">
      <w:pPr>
        <w:pStyle w:val="ListParagraph"/>
        <w:numPr>
          <w:ilvl w:val="1"/>
          <w:numId w:val="3"/>
        </w:numPr>
        <w:rPr>
          <w:rFonts w:ascii="Montserrat" w:hAnsi="Montserrat"/>
        </w:rPr>
      </w:pPr>
      <w:r w:rsidRPr="002C2BB3">
        <w:rPr>
          <w:rFonts w:ascii="Montserrat" w:hAnsi="Montserrat"/>
        </w:rPr>
        <w:t xml:space="preserve">Other, please specify: </w:t>
      </w:r>
    </w:p>
    <w:p w14:paraId="4A256313" w14:textId="77777777" w:rsidR="002C2BB3" w:rsidRPr="002C2BB3" w:rsidRDefault="002C2BB3" w:rsidP="002C2BB3">
      <w:pPr>
        <w:pStyle w:val="ListParagraph"/>
        <w:ind w:left="1440"/>
        <w:rPr>
          <w:rFonts w:ascii="Montserrat" w:hAnsi="Montserrat"/>
        </w:rPr>
      </w:pPr>
    </w:p>
    <w:p w14:paraId="6EB01EF7" w14:textId="53405CB6" w:rsidR="004A7EEA" w:rsidRPr="002C2BB3" w:rsidRDefault="004A7EEA" w:rsidP="004A7EEA">
      <w:pPr>
        <w:pStyle w:val="ListParagraph"/>
        <w:numPr>
          <w:ilvl w:val="0"/>
          <w:numId w:val="3"/>
        </w:numPr>
        <w:rPr>
          <w:rFonts w:ascii="Montserrat" w:hAnsi="Montserrat"/>
        </w:rPr>
      </w:pPr>
      <w:r w:rsidRPr="002C2BB3">
        <w:rPr>
          <w:rFonts w:ascii="Montserrat" w:hAnsi="Montserrat"/>
          <w:b/>
          <w:bCs/>
        </w:rPr>
        <w:t>Sustainable Materials &amp; Waste Management</w:t>
      </w:r>
    </w:p>
    <w:p w14:paraId="7C189EB4" w14:textId="1E62106C" w:rsidR="0086368A" w:rsidRPr="002C2BB3" w:rsidRDefault="0086368A" w:rsidP="0086368A">
      <w:pPr>
        <w:pStyle w:val="ListParagraph"/>
        <w:numPr>
          <w:ilvl w:val="1"/>
          <w:numId w:val="3"/>
        </w:numPr>
        <w:rPr>
          <w:rFonts w:ascii="Montserrat" w:hAnsi="Montserrat"/>
        </w:rPr>
      </w:pPr>
      <w:r w:rsidRPr="002C2BB3">
        <w:rPr>
          <w:rFonts w:ascii="Montserrat" w:hAnsi="Montserrat"/>
        </w:rPr>
        <w:t xml:space="preserve">Use locally sourced </w:t>
      </w:r>
      <w:r w:rsidR="00C10C4F" w:rsidRPr="002C2BB3">
        <w:rPr>
          <w:rFonts w:ascii="Montserrat" w:hAnsi="Montserrat"/>
        </w:rPr>
        <w:t xml:space="preserve">and recycled materials (e.g., reclaimed wood, recycled steel). </w:t>
      </w:r>
    </w:p>
    <w:p w14:paraId="72595B3F" w14:textId="16EA33E4" w:rsidR="00C10C4F" w:rsidRPr="002C2BB3" w:rsidRDefault="00C10C4F" w:rsidP="0086368A">
      <w:pPr>
        <w:pStyle w:val="ListParagraph"/>
        <w:numPr>
          <w:ilvl w:val="1"/>
          <w:numId w:val="3"/>
        </w:numPr>
        <w:rPr>
          <w:rFonts w:ascii="Montserrat" w:hAnsi="Montserrat"/>
        </w:rPr>
      </w:pPr>
      <w:r w:rsidRPr="002C2BB3">
        <w:rPr>
          <w:rFonts w:ascii="Montserrat" w:hAnsi="Montserrat"/>
        </w:rPr>
        <w:t xml:space="preserve">Select low-VOC (Volatile Organic Compounds) paints, adhesives, and finishes. </w:t>
      </w:r>
    </w:p>
    <w:p w14:paraId="664548D8" w14:textId="77FD8FC1" w:rsidR="00C10C4F" w:rsidRPr="002C2BB3" w:rsidRDefault="00C10C4F" w:rsidP="0086368A">
      <w:pPr>
        <w:pStyle w:val="ListParagraph"/>
        <w:numPr>
          <w:ilvl w:val="1"/>
          <w:numId w:val="3"/>
        </w:numPr>
        <w:rPr>
          <w:rFonts w:ascii="Montserrat" w:hAnsi="Montserrat"/>
        </w:rPr>
      </w:pPr>
      <w:r w:rsidRPr="002C2BB3">
        <w:rPr>
          <w:rFonts w:ascii="Montserrat" w:hAnsi="Montserrat"/>
        </w:rPr>
        <w:t xml:space="preserve">Implement a construction waste diversion plan (recycling, repurposing materials). </w:t>
      </w:r>
    </w:p>
    <w:p w14:paraId="49E1D0BF" w14:textId="77D3F21A" w:rsidR="00C10C4F" w:rsidRPr="002C2BB3" w:rsidRDefault="00C10C4F" w:rsidP="0086368A">
      <w:pPr>
        <w:pStyle w:val="ListParagraph"/>
        <w:numPr>
          <w:ilvl w:val="1"/>
          <w:numId w:val="3"/>
        </w:numPr>
        <w:rPr>
          <w:rFonts w:ascii="Montserrat" w:hAnsi="Montserrat"/>
        </w:rPr>
      </w:pPr>
      <w:r w:rsidRPr="002C2BB3">
        <w:rPr>
          <w:rFonts w:ascii="Montserrat" w:hAnsi="Montserrat"/>
        </w:rPr>
        <w:t xml:space="preserve">Incorporate durable, long-lasting materials to reduce long-term replacement needs. </w:t>
      </w:r>
    </w:p>
    <w:p w14:paraId="024AAE11" w14:textId="02824408" w:rsidR="002C2BB3" w:rsidRPr="002C2BB3" w:rsidRDefault="002C2BB3" w:rsidP="002C2BB3">
      <w:pPr>
        <w:pStyle w:val="ListParagraph"/>
        <w:numPr>
          <w:ilvl w:val="1"/>
          <w:numId w:val="3"/>
        </w:numPr>
        <w:rPr>
          <w:rFonts w:ascii="Montserrat" w:hAnsi="Montserrat"/>
        </w:rPr>
      </w:pPr>
      <w:r w:rsidRPr="002C2BB3">
        <w:rPr>
          <w:rFonts w:ascii="Montserrat" w:hAnsi="Montserrat"/>
        </w:rPr>
        <w:t xml:space="preserve">Other, please specify: </w:t>
      </w:r>
    </w:p>
    <w:p w14:paraId="5F0F7B8D" w14:textId="77777777" w:rsidR="002C2BB3" w:rsidRDefault="002C2BB3" w:rsidP="002C2BB3">
      <w:pPr>
        <w:pStyle w:val="ListParagraph"/>
        <w:ind w:left="1440"/>
        <w:rPr>
          <w:rFonts w:ascii="Montserrat" w:hAnsi="Montserrat"/>
        </w:rPr>
      </w:pPr>
    </w:p>
    <w:p w14:paraId="3345ECE9" w14:textId="77777777" w:rsidR="002C2BB3" w:rsidRPr="002C2BB3" w:rsidRDefault="002C2BB3" w:rsidP="002C2BB3">
      <w:pPr>
        <w:pStyle w:val="ListParagraph"/>
        <w:ind w:left="1440"/>
        <w:rPr>
          <w:rFonts w:ascii="Montserrat" w:hAnsi="Montserrat"/>
        </w:rPr>
      </w:pPr>
    </w:p>
    <w:p w14:paraId="75488B5A" w14:textId="63A1B885" w:rsidR="004A7EEA" w:rsidRPr="002C2BB3" w:rsidRDefault="004A7EEA" w:rsidP="004A7EEA">
      <w:pPr>
        <w:pStyle w:val="ListParagraph"/>
        <w:numPr>
          <w:ilvl w:val="0"/>
          <w:numId w:val="3"/>
        </w:numPr>
        <w:rPr>
          <w:rFonts w:ascii="Montserrat" w:hAnsi="Montserrat"/>
        </w:rPr>
      </w:pPr>
      <w:r w:rsidRPr="002C2BB3">
        <w:rPr>
          <w:rFonts w:ascii="Montserrat" w:hAnsi="Montserrat"/>
          <w:b/>
          <w:bCs/>
        </w:rPr>
        <w:lastRenderedPageBreak/>
        <w:t>Indoor Environmental Quality</w:t>
      </w:r>
    </w:p>
    <w:p w14:paraId="23F763DC" w14:textId="53C687E4" w:rsidR="009170A3" w:rsidRPr="002C2BB3" w:rsidRDefault="009170A3" w:rsidP="009170A3">
      <w:pPr>
        <w:pStyle w:val="ListParagraph"/>
        <w:numPr>
          <w:ilvl w:val="1"/>
          <w:numId w:val="3"/>
        </w:numPr>
        <w:rPr>
          <w:rFonts w:ascii="Montserrat" w:hAnsi="Montserrat"/>
        </w:rPr>
      </w:pPr>
      <w:r w:rsidRPr="002C2BB3">
        <w:rPr>
          <w:rFonts w:ascii="Montserrat" w:hAnsi="Montserrat"/>
        </w:rPr>
        <w:t>Design for natural daylighting and ventilation to reduce artificial lighting needs.</w:t>
      </w:r>
    </w:p>
    <w:p w14:paraId="09AE0A28" w14:textId="4923CFFA" w:rsidR="009170A3" w:rsidRPr="002C2BB3" w:rsidRDefault="009170A3" w:rsidP="009170A3">
      <w:pPr>
        <w:pStyle w:val="ListParagraph"/>
        <w:numPr>
          <w:ilvl w:val="1"/>
          <w:numId w:val="3"/>
        </w:numPr>
        <w:rPr>
          <w:rFonts w:ascii="Montserrat" w:hAnsi="Montserrat"/>
        </w:rPr>
      </w:pPr>
      <w:r w:rsidRPr="002C2BB3">
        <w:rPr>
          <w:rFonts w:ascii="Montserrat" w:hAnsi="Montserrat"/>
        </w:rPr>
        <w:t xml:space="preserve">Use non-toxic, low-VOC materials for improved indoor air quality. </w:t>
      </w:r>
    </w:p>
    <w:p w14:paraId="35D8A968" w14:textId="4DBBF554" w:rsidR="009170A3" w:rsidRPr="002C2BB3" w:rsidRDefault="009170A3" w:rsidP="009170A3">
      <w:pPr>
        <w:pStyle w:val="ListParagraph"/>
        <w:numPr>
          <w:ilvl w:val="1"/>
          <w:numId w:val="3"/>
        </w:numPr>
        <w:rPr>
          <w:rFonts w:ascii="Montserrat" w:hAnsi="Montserrat"/>
        </w:rPr>
      </w:pPr>
      <w:r w:rsidRPr="002C2BB3">
        <w:rPr>
          <w:rFonts w:ascii="Montserrat" w:hAnsi="Montserrat"/>
        </w:rPr>
        <w:t xml:space="preserve">Install high-performance air filtration systems (HEPA filters, fresh air intakes). </w:t>
      </w:r>
    </w:p>
    <w:p w14:paraId="5A493AD5" w14:textId="2C869AD1" w:rsidR="002C2BB3" w:rsidRPr="002C2BB3" w:rsidRDefault="002C2BB3" w:rsidP="009170A3">
      <w:pPr>
        <w:pStyle w:val="ListParagraph"/>
        <w:numPr>
          <w:ilvl w:val="1"/>
          <w:numId w:val="3"/>
        </w:numPr>
        <w:rPr>
          <w:rFonts w:ascii="Montserrat" w:hAnsi="Montserrat"/>
        </w:rPr>
      </w:pPr>
      <w:r w:rsidRPr="002C2BB3">
        <w:rPr>
          <w:rFonts w:ascii="Montserrat" w:hAnsi="Montserrat"/>
        </w:rPr>
        <w:t xml:space="preserve">Other, please specify: </w:t>
      </w:r>
    </w:p>
    <w:p w14:paraId="42664BFB" w14:textId="77777777" w:rsidR="002C2BB3" w:rsidRPr="002C2BB3" w:rsidRDefault="002C2BB3" w:rsidP="002C2BB3">
      <w:pPr>
        <w:pStyle w:val="ListParagraph"/>
        <w:ind w:left="1440"/>
        <w:rPr>
          <w:rFonts w:ascii="Montserrat" w:hAnsi="Montserrat"/>
        </w:rPr>
      </w:pPr>
    </w:p>
    <w:p w14:paraId="3D0692FA" w14:textId="66BEFBAD" w:rsidR="004A7EEA" w:rsidRPr="002C2BB3" w:rsidRDefault="004A7EEA" w:rsidP="004A7EEA">
      <w:pPr>
        <w:pStyle w:val="ListParagraph"/>
        <w:numPr>
          <w:ilvl w:val="0"/>
          <w:numId w:val="3"/>
        </w:numPr>
        <w:rPr>
          <w:rFonts w:ascii="Montserrat" w:hAnsi="Montserrat"/>
        </w:rPr>
      </w:pPr>
      <w:r w:rsidRPr="002C2BB3">
        <w:rPr>
          <w:rFonts w:ascii="Montserrat" w:hAnsi="Montserrat"/>
          <w:b/>
          <w:bCs/>
        </w:rPr>
        <w:t>Site Planning &amp; Land Use</w:t>
      </w:r>
    </w:p>
    <w:p w14:paraId="6D9690FC" w14:textId="12CB6911" w:rsidR="00462BA2" w:rsidRPr="002C2BB3" w:rsidRDefault="00462BA2" w:rsidP="00462BA2">
      <w:pPr>
        <w:pStyle w:val="ListParagraph"/>
        <w:numPr>
          <w:ilvl w:val="1"/>
          <w:numId w:val="3"/>
        </w:numPr>
        <w:rPr>
          <w:rFonts w:ascii="Montserrat" w:hAnsi="Montserrat"/>
        </w:rPr>
      </w:pPr>
      <w:r w:rsidRPr="002C2BB3">
        <w:rPr>
          <w:rFonts w:ascii="Montserrat" w:hAnsi="Montserrat"/>
        </w:rPr>
        <w:t xml:space="preserve">Orient buildings to maximize natural light and energy efficiency. </w:t>
      </w:r>
    </w:p>
    <w:p w14:paraId="79975D13" w14:textId="366300FB" w:rsidR="00462BA2" w:rsidRPr="002C2BB3" w:rsidRDefault="00462BA2" w:rsidP="00462BA2">
      <w:pPr>
        <w:pStyle w:val="ListParagraph"/>
        <w:numPr>
          <w:ilvl w:val="1"/>
          <w:numId w:val="3"/>
        </w:numPr>
        <w:rPr>
          <w:rFonts w:ascii="Montserrat" w:hAnsi="Montserrat"/>
        </w:rPr>
      </w:pPr>
      <w:r w:rsidRPr="002C2BB3">
        <w:rPr>
          <w:rFonts w:ascii="Montserrat" w:hAnsi="Montserrat"/>
        </w:rPr>
        <w:t xml:space="preserve">Design for mixed-use, walkability, and connectivity to community amenities. </w:t>
      </w:r>
    </w:p>
    <w:p w14:paraId="4163D9E8" w14:textId="35A4E983" w:rsidR="00462BA2" w:rsidRPr="002C2BB3" w:rsidRDefault="00462BA2" w:rsidP="00462BA2">
      <w:pPr>
        <w:pStyle w:val="ListParagraph"/>
        <w:numPr>
          <w:ilvl w:val="1"/>
          <w:numId w:val="3"/>
        </w:numPr>
        <w:rPr>
          <w:rFonts w:ascii="Montserrat" w:hAnsi="Montserrat"/>
        </w:rPr>
      </w:pPr>
      <w:r w:rsidRPr="002C2BB3">
        <w:rPr>
          <w:rFonts w:ascii="Montserrat" w:hAnsi="Montserrat"/>
        </w:rPr>
        <w:t>Maintain green spaces and include tree planting for urban cooling.</w:t>
      </w:r>
    </w:p>
    <w:p w14:paraId="7A5913E9" w14:textId="5F006C9F" w:rsidR="00462BA2" w:rsidRPr="002C2BB3" w:rsidRDefault="00462BA2" w:rsidP="00462BA2">
      <w:pPr>
        <w:pStyle w:val="ListParagraph"/>
        <w:numPr>
          <w:ilvl w:val="1"/>
          <w:numId w:val="3"/>
        </w:numPr>
        <w:rPr>
          <w:rFonts w:ascii="Montserrat" w:hAnsi="Montserrat"/>
        </w:rPr>
      </w:pPr>
      <w:r w:rsidRPr="002C2BB3">
        <w:rPr>
          <w:rFonts w:ascii="Montserrat" w:hAnsi="Montserrat"/>
        </w:rPr>
        <w:t xml:space="preserve">Limit impervious surfaces and incorporate green infrastructure (bioswales, rain gardens). </w:t>
      </w:r>
    </w:p>
    <w:p w14:paraId="16E5140B" w14:textId="3B922A71" w:rsidR="002C2BB3" w:rsidRPr="002C2BB3" w:rsidRDefault="002C2BB3" w:rsidP="00462BA2">
      <w:pPr>
        <w:pStyle w:val="ListParagraph"/>
        <w:numPr>
          <w:ilvl w:val="1"/>
          <w:numId w:val="3"/>
        </w:numPr>
        <w:rPr>
          <w:rFonts w:ascii="Montserrat" w:hAnsi="Montserrat"/>
        </w:rPr>
      </w:pPr>
      <w:r w:rsidRPr="002C2BB3">
        <w:rPr>
          <w:rFonts w:ascii="Montserrat" w:hAnsi="Montserrat"/>
        </w:rPr>
        <w:t>Other, please specify:</w:t>
      </w:r>
    </w:p>
    <w:p w14:paraId="35C53D4E" w14:textId="77777777" w:rsidR="008E2C86" w:rsidRPr="002C2BB3" w:rsidRDefault="008E2C86" w:rsidP="008E2C86">
      <w:pPr>
        <w:pStyle w:val="ListParagraph"/>
        <w:ind w:left="1440"/>
        <w:rPr>
          <w:rFonts w:ascii="Montserrat" w:hAnsi="Montserrat"/>
        </w:rPr>
      </w:pPr>
    </w:p>
    <w:p w14:paraId="2A420E58" w14:textId="03DCD68F" w:rsidR="004A7EEA" w:rsidRPr="002C2BB3" w:rsidRDefault="004A7EEA" w:rsidP="004A7EEA">
      <w:pPr>
        <w:pStyle w:val="ListParagraph"/>
        <w:numPr>
          <w:ilvl w:val="0"/>
          <w:numId w:val="3"/>
        </w:numPr>
        <w:rPr>
          <w:rFonts w:ascii="Montserrat" w:hAnsi="Montserrat"/>
        </w:rPr>
      </w:pPr>
      <w:r w:rsidRPr="002C2BB3">
        <w:rPr>
          <w:rFonts w:ascii="Montserrat" w:hAnsi="Montserrat"/>
          <w:b/>
          <w:bCs/>
        </w:rPr>
        <w:t xml:space="preserve">Smart Growth &amp; Transportation </w:t>
      </w:r>
    </w:p>
    <w:p w14:paraId="64EAA278" w14:textId="09A084DC" w:rsidR="00462BA2" w:rsidRPr="002C2BB3" w:rsidRDefault="00462BA2" w:rsidP="00462BA2">
      <w:pPr>
        <w:pStyle w:val="ListParagraph"/>
        <w:numPr>
          <w:ilvl w:val="1"/>
          <w:numId w:val="3"/>
        </w:numPr>
        <w:rPr>
          <w:rFonts w:ascii="Montserrat" w:hAnsi="Montserrat"/>
        </w:rPr>
      </w:pPr>
      <w:r w:rsidRPr="002C2BB3">
        <w:rPr>
          <w:rFonts w:ascii="Montserrat" w:hAnsi="Montserrat"/>
        </w:rPr>
        <w:t>Provide bicycle storage and infrastructure for alternative transportation.</w:t>
      </w:r>
    </w:p>
    <w:p w14:paraId="4C889522" w14:textId="3756C9A3" w:rsidR="00462BA2" w:rsidRPr="002C2BB3" w:rsidRDefault="00462BA2" w:rsidP="00462BA2">
      <w:pPr>
        <w:pStyle w:val="ListParagraph"/>
        <w:numPr>
          <w:ilvl w:val="1"/>
          <w:numId w:val="3"/>
        </w:numPr>
        <w:rPr>
          <w:rFonts w:ascii="Montserrat" w:hAnsi="Montserrat"/>
        </w:rPr>
      </w:pPr>
      <w:r w:rsidRPr="002C2BB3">
        <w:rPr>
          <w:rFonts w:ascii="Montserrat" w:hAnsi="Montserrat"/>
        </w:rPr>
        <w:t xml:space="preserve">Design pedestrian-friendly developments with connected walkways. </w:t>
      </w:r>
    </w:p>
    <w:p w14:paraId="1A1DCAC4" w14:textId="258E24D4" w:rsidR="00116961" w:rsidRPr="002C2BB3" w:rsidRDefault="00116961" w:rsidP="00462BA2">
      <w:pPr>
        <w:pStyle w:val="ListParagraph"/>
        <w:numPr>
          <w:ilvl w:val="1"/>
          <w:numId w:val="3"/>
        </w:numPr>
        <w:rPr>
          <w:rFonts w:ascii="Montserrat" w:hAnsi="Montserrat"/>
        </w:rPr>
      </w:pPr>
      <w:r w:rsidRPr="002C2BB3">
        <w:rPr>
          <w:rFonts w:ascii="Montserrat" w:hAnsi="Montserrat"/>
        </w:rPr>
        <w:t xml:space="preserve">Ensure proximity to public transit or shared mobility options. </w:t>
      </w:r>
    </w:p>
    <w:p w14:paraId="067D6028" w14:textId="12DE9289" w:rsidR="002C2BB3" w:rsidRPr="002C2BB3" w:rsidRDefault="002C2BB3" w:rsidP="00462BA2">
      <w:pPr>
        <w:pStyle w:val="ListParagraph"/>
        <w:numPr>
          <w:ilvl w:val="1"/>
          <w:numId w:val="3"/>
        </w:numPr>
        <w:rPr>
          <w:rFonts w:ascii="Montserrat" w:hAnsi="Montserrat"/>
        </w:rPr>
      </w:pPr>
      <w:r w:rsidRPr="002C2BB3">
        <w:rPr>
          <w:rFonts w:ascii="Montserrat" w:hAnsi="Montserrat"/>
        </w:rPr>
        <w:t>Other, please specify:</w:t>
      </w:r>
    </w:p>
    <w:p w14:paraId="75CB8FAD" w14:textId="77777777" w:rsidR="002C2BB3" w:rsidRPr="002C2BB3" w:rsidRDefault="002C2BB3" w:rsidP="002C2BB3">
      <w:pPr>
        <w:pStyle w:val="ListParagraph"/>
        <w:ind w:left="1440"/>
        <w:rPr>
          <w:rFonts w:ascii="Montserrat" w:hAnsi="Montserrat"/>
        </w:rPr>
      </w:pPr>
    </w:p>
    <w:p w14:paraId="410DC9D3" w14:textId="26FEC507" w:rsidR="004A7EEA" w:rsidRPr="002C2BB3" w:rsidRDefault="004A7EEA" w:rsidP="004A7EEA">
      <w:pPr>
        <w:pStyle w:val="ListParagraph"/>
        <w:numPr>
          <w:ilvl w:val="0"/>
          <w:numId w:val="3"/>
        </w:numPr>
        <w:rPr>
          <w:rFonts w:ascii="Montserrat" w:hAnsi="Montserrat"/>
        </w:rPr>
      </w:pPr>
      <w:r w:rsidRPr="002C2BB3">
        <w:rPr>
          <w:rFonts w:ascii="Montserrat" w:hAnsi="Montserrat"/>
          <w:b/>
          <w:bCs/>
        </w:rPr>
        <w:t>Climate Resilience &amp; Adaptation</w:t>
      </w:r>
    </w:p>
    <w:p w14:paraId="5F2599D9" w14:textId="13B6AB09" w:rsidR="00116961" w:rsidRPr="002C2BB3" w:rsidRDefault="00116961" w:rsidP="00116961">
      <w:pPr>
        <w:pStyle w:val="ListParagraph"/>
        <w:numPr>
          <w:ilvl w:val="1"/>
          <w:numId w:val="3"/>
        </w:numPr>
        <w:rPr>
          <w:rFonts w:ascii="Montserrat" w:hAnsi="Montserrat"/>
        </w:rPr>
      </w:pPr>
      <w:r w:rsidRPr="002C2BB3">
        <w:rPr>
          <w:rFonts w:ascii="Montserrat" w:hAnsi="Montserrat"/>
        </w:rPr>
        <w:t xml:space="preserve">Incorporate stormwater management solutions to mitigate flooding. </w:t>
      </w:r>
    </w:p>
    <w:p w14:paraId="73DBEBD8" w14:textId="611E7F95" w:rsidR="00116961" w:rsidRPr="002C2BB3" w:rsidRDefault="00116961" w:rsidP="00116961">
      <w:pPr>
        <w:pStyle w:val="ListParagraph"/>
        <w:numPr>
          <w:ilvl w:val="1"/>
          <w:numId w:val="3"/>
        </w:numPr>
        <w:rPr>
          <w:rFonts w:ascii="Montserrat" w:hAnsi="Montserrat"/>
        </w:rPr>
      </w:pPr>
      <w:r w:rsidRPr="002C2BB3">
        <w:rPr>
          <w:rFonts w:ascii="Montserrat" w:hAnsi="Montserrat"/>
        </w:rPr>
        <w:t xml:space="preserve">Use climate-resilient building materials (fire-resistant, flood-proof). </w:t>
      </w:r>
    </w:p>
    <w:p w14:paraId="36AF3C82" w14:textId="17B0447C" w:rsidR="00116961" w:rsidRPr="002C2BB3" w:rsidRDefault="00116961" w:rsidP="00116961">
      <w:pPr>
        <w:pStyle w:val="ListParagraph"/>
        <w:numPr>
          <w:ilvl w:val="1"/>
          <w:numId w:val="3"/>
        </w:numPr>
        <w:rPr>
          <w:rFonts w:ascii="Montserrat" w:hAnsi="Montserrat"/>
        </w:rPr>
      </w:pPr>
      <w:r w:rsidRPr="002C2BB3">
        <w:rPr>
          <w:rFonts w:ascii="Montserrat" w:hAnsi="Montserrat"/>
        </w:rPr>
        <w:t xml:space="preserve">Design for natural disaster preparedness (backup power, flood defenses). </w:t>
      </w:r>
    </w:p>
    <w:p w14:paraId="346E33FD" w14:textId="02CD4D13" w:rsidR="002C2BB3" w:rsidRPr="002C2BB3" w:rsidRDefault="002C2BB3" w:rsidP="00116961">
      <w:pPr>
        <w:pStyle w:val="ListParagraph"/>
        <w:numPr>
          <w:ilvl w:val="1"/>
          <w:numId w:val="3"/>
        </w:numPr>
        <w:rPr>
          <w:rFonts w:ascii="Montserrat" w:hAnsi="Montserrat"/>
        </w:rPr>
      </w:pPr>
      <w:r w:rsidRPr="002C2BB3">
        <w:rPr>
          <w:rFonts w:ascii="Montserrat" w:hAnsi="Montserrat"/>
        </w:rPr>
        <w:t>Other, please specify:</w:t>
      </w:r>
    </w:p>
    <w:p w14:paraId="78FAD03C" w14:textId="77777777" w:rsidR="002C2BB3" w:rsidRPr="002C2BB3" w:rsidRDefault="002C2BB3" w:rsidP="002C2BB3">
      <w:pPr>
        <w:pStyle w:val="ListParagraph"/>
        <w:ind w:left="1440"/>
        <w:rPr>
          <w:rFonts w:ascii="Montserrat" w:hAnsi="Montserrat"/>
        </w:rPr>
      </w:pPr>
    </w:p>
    <w:p w14:paraId="02158892" w14:textId="3DE80270" w:rsidR="004A7EEA" w:rsidRPr="002C2BB3" w:rsidRDefault="004A7EEA" w:rsidP="004A7EEA">
      <w:pPr>
        <w:pStyle w:val="ListParagraph"/>
        <w:numPr>
          <w:ilvl w:val="0"/>
          <w:numId w:val="3"/>
        </w:numPr>
        <w:rPr>
          <w:rFonts w:ascii="Montserrat" w:hAnsi="Montserrat"/>
        </w:rPr>
      </w:pPr>
      <w:r w:rsidRPr="002C2BB3">
        <w:rPr>
          <w:rFonts w:ascii="Montserrat" w:hAnsi="Montserrat"/>
          <w:b/>
          <w:bCs/>
        </w:rPr>
        <w:t>Sustainable Operations &amp; Maintenance</w:t>
      </w:r>
    </w:p>
    <w:p w14:paraId="12CA26B7" w14:textId="2EBB089A" w:rsidR="00116961" w:rsidRPr="002C2BB3" w:rsidRDefault="00116961" w:rsidP="00116961">
      <w:pPr>
        <w:pStyle w:val="ListParagraph"/>
        <w:numPr>
          <w:ilvl w:val="1"/>
          <w:numId w:val="3"/>
        </w:numPr>
        <w:rPr>
          <w:rFonts w:ascii="Montserrat" w:hAnsi="Montserrat"/>
        </w:rPr>
      </w:pPr>
      <w:r w:rsidRPr="002C2BB3">
        <w:rPr>
          <w:rFonts w:ascii="Montserrat" w:hAnsi="Montserrat"/>
        </w:rPr>
        <w:t>Provide a sustainability operations guide for future building occupants.</w:t>
      </w:r>
    </w:p>
    <w:p w14:paraId="0BEE2256" w14:textId="77777777" w:rsidR="002C2BB3" w:rsidRPr="002C2BB3" w:rsidRDefault="00116961" w:rsidP="00116961">
      <w:pPr>
        <w:pStyle w:val="ListParagraph"/>
        <w:numPr>
          <w:ilvl w:val="1"/>
          <w:numId w:val="3"/>
        </w:numPr>
        <w:rPr>
          <w:rFonts w:ascii="Montserrat" w:hAnsi="Montserrat"/>
        </w:rPr>
      </w:pPr>
      <w:r w:rsidRPr="002C2BB3">
        <w:rPr>
          <w:rFonts w:ascii="Montserrat" w:hAnsi="Montserrat"/>
        </w:rPr>
        <w:t>Design for easy upgrades and retrofits to support long-term sustainability goals.</w:t>
      </w:r>
    </w:p>
    <w:p w14:paraId="071974DF" w14:textId="49A7FF07" w:rsidR="00116961" w:rsidRPr="002C2BB3" w:rsidRDefault="002C2BB3" w:rsidP="00116961">
      <w:pPr>
        <w:pStyle w:val="ListParagraph"/>
        <w:numPr>
          <w:ilvl w:val="1"/>
          <w:numId w:val="3"/>
        </w:numPr>
        <w:rPr>
          <w:rFonts w:ascii="Montserrat" w:hAnsi="Montserrat"/>
        </w:rPr>
      </w:pPr>
      <w:r w:rsidRPr="002C2BB3">
        <w:rPr>
          <w:rFonts w:ascii="Montserrat" w:hAnsi="Montserrat"/>
        </w:rPr>
        <w:t>Other, please specify:</w:t>
      </w:r>
      <w:r w:rsidR="00116961" w:rsidRPr="002C2BB3">
        <w:rPr>
          <w:rFonts w:ascii="Montserrat" w:hAnsi="Montserrat"/>
        </w:rPr>
        <w:t xml:space="preserve"> </w:t>
      </w:r>
    </w:p>
    <w:p w14:paraId="33079609" w14:textId="77777777" w:rsidR="00116961" w:rsidRDefault="00116961" w:rsidP="00116961">
      <w:pPr>
        <w:rPr>
          <w:rFonts w:ascii="Montserrat" w:hAnsi="Montserrat"/>
        </w:rPr>
      </w:pPr>
    </w:p>
    <w:p w14:paraId="07B106DA" w14:textId="77777777" w:rsidR="002C2BB3" w:rsidRDefault="002C2BB3" w:rsidP="00116961">
      <w:pPr>
        <w:rPr>
          <w:rFonts w:ascii="Montserrat" w:hAnsi="Montserrat"/>
        </w:rPr>
      </w:pPr>
    </w:p>
    <w:p w14:paraId="6C8E4DD1" w14:textId="77777777" w:rsidR="002C2BB3" w:rsidRDefault="002C2BB3" w:rsidP="00116961">
      <w:pPr>
        <w:rPr>
          <w:rFonts w:ascii="Montserrat" w:hAnsi="Montserrat"/>
        </w:rPr>
      </w:pPr>
    </w:p>
    <w:p w14:paraId="4A55B50B" w14:textId="77777777" w:rsidR="002C2BB3" w:rsidRDefault="002C2BB3" w:rsidP="00116961">
      <w:pPr>
        <w:rPr>
          <w:rFonts w:ascii="Montserrat" w:hAnsi="Montserrat"/>
        </w:rPr>
      </w:pPr>
    </w:p>
    <w:p w14:paraId="48142270" w14:textId="77777777" w:rsidR="002C2BB3" w:rsidRPr="002C2BB3" w:rsidRDefault="002C2BB3" w:rsidP="00116961">
      <w:pPr>
        <w:rPr>
          <w:rFonts w:ascii="Montserrat" w:hAnsi="Montserrat"/>
        </w:rPr>
      </w:pPr>
    </w:p>
    <w:p w14:paraId="7EDA3984" w14:textId="6605EB73" w:rsidR="00116961" w:rsidRPr="002C2BB3" w:rsidRDefault="00116961" w:rsidP="00116961">
      <w:pPr>
        <w:rPr>
          <w:rFonts w:ascii="Montserrat" w:hAnsi="Montserrat"/>
          <w:b/>
          <w:bCs/>
        </w:rPr>
      </w:pPr>
      <w:r w:rsidRPr="002C2BB3">
        <w:rPr>
          <w:rFonts w:ascii="Montserrat" w:hAnsi="Montserrat"/>
          <w:b/>
          <w:bCs/>
        </w:rPr>
        <w:lastRenderedPageBreak/>
        <w:t xml:space="preserve">Builder/Developer Commitment: </w:t>
      </w:r>
    </w:p>
    <w:p w14:paraId="3C9948F2" w14:textId="14132CD1" w:rsidR="00116961" w:rsidRPr="002C2BB3" w:rsidRDefault="00116961" w:rsidP="00116961">
      <w:pPr>
        <w:rPr>
          <w:rFonts w:ascii="Montserrat" w:hAnsi="Montserrat"/>
        </w:rPr>
      </w:pPr>
      <w:r w:rsidRPr="002C2BB3">
        <w:rPr>
          <w:rFonts w:ascii="Montserrat" w:hAnsi="Montserrat"/>
        </w:rPr>
        <w:t xml:space="preserve">By adopting the principles outlined in this checklist, I acknowledge my commitment to promoting sustainable, resilient, and responsible development in Radisson. </w:t>
      </w:r>
    </w:p>
    <w:p w14:paraId="50F0DB4D" w14:textId="77777777" w:rsidR="00116961" w:rsidRPr="002C2BB3" w:rsidRDefault="00116961" w:rsidP="00116961">
      <w:pPr>
        <w:rPr>
          <w:rFonts w:ascii="Montserrat" w:hAnsi="Montserrat"/>
        </w:rPr>
      </w:pPr>
    </w:p>
    <w:p w14:paraId="4C157D0B" w14:textId="0A4F6D49" w:rsidR="00116961" w:rsidRPr="002C2BB3" w:rsidRDefault="00116961" w:rsidP="00116961">
      <w:pPr>
        <w:rPr>
          <w:rFonts w:ascii="Montserrat" w:hAnsi="Montserrat"/>
        </w:rPr>
      </w:pPr>
      <w:r w:rsidRPr="002C2BB3">
        <w:rPr>
          <w:rFonts w:ascii="Montserrat" w:hAnsi="Montserrat"/>
        </w:rPr>
        <w:t>Builder/Developer Name:</w:t>
      </w:r>
      <w:r w:rsidR="002C2BB3">
        <w:rPr>
          <w:rFonts w:ascii="Montserrat" w:hAnsi="Montserrat"/>
        </w:rPr>
        <w:t xml:space="preserve"> </w:t>
      </w:r>
      <w:r w:rsidRPr="002C2BB3">
        <w:rPr>
          <w:rFonts w:ascii="Montserrat" w:hAnsi="Montserrat"/>
        </w:rPr>
        <w:t>___________________________________________________________</w:t>
      </w:r>
    </w:p>
    <w:p w14:paraId="3A2B136E" w14:textId="77777777" w:rsidR="00116961" w:rsidRPr="002C2BB3" w:rsidRDefault="00116961" w:rsidP="00116961">
      <w:pPr>
        <w:rPr>
          <w:rFonts w:ascii="Montserrat" w:hAnsi="Montserrat"/>
        </w:rPr>
      </w:pPr>
    </w:p>
    <w:p w14:paraId="75C030D7" w14:textId="339AE1E1" w:rsidR="00116961" w:rsidRPr="002C2BB3" w:rsidRDefault="00116961" w:rsidP="00116961">
      <w:pPr>
        <w:rPr>
          <w:rFonts w:ascii="Montserrat" w:hAnsi="Montserrat"/>
        </w:rPr>
      </w:pPr>
      <w:r w:rsidRPr="002C2BB3">
        <w:rPr>
          <w:rFonts w:ascii="Montserrat" w:hAnsi="Montserrat"/>
        </w:rPr>
        <w:t>Project Address: ____________________________________________________________________</w:t>
      </w:r>
    </w:p>
    <w:p w14:paraId="6C07863A" w14:textId="77777777" w:rsidR="00116961" w:rsidRPr="002C2BB3" w:rsidRDefault="00116961" w:rsidP="00116961">
      <w:pPr>
        <w:rPr>
          <w:rFonts w:ascii="Montserrat" w:hAnsi="Montserrat"/>
        </w:rPr>
      </w:pPr>
    </w:p>
    <w:p w14:paraId="3D2604DA" w14:textId="2BC98E02" w:rsidR="00116961" w:rsidRPr="002C2BB3" w:rsidRDefault="00116961" w:rsidP="00116961">
      <w:pPr>
        <w:rPr>
          <w:rFonts w:ascii="Montserrat" w:hAnsi="Montserrat"/>
        </w:rPr>
      </w:pPr>
      <w:r w:rsidRPr="002C2BB3">
        <w:rPr>
          <w:rFonts w:ascii="Montserrat" w:hAnsi="Montserrat"/>
        </w:rPr>
        <w:t>Signature: _______________________________________ Date: _____________________________</w:t>
      </w:r>
    </w:p>
    <w:p w14:paraId="7CFAD0B7" w14:textId="77777777" w:rsidR="00116961" w:rsidRPr="002C2BB3" w:rsidRDefault="00116961" w:rsidP="00116961">
      <w:pPr>
        <w:rPr>
          <w:rFonts w:ascii="Montserrat" w:hAnsi="Montserrat"/>
        </w:rPr>
      </w:pPr>
    </w:p>
    <w:p w14:paraId="027CA48B" w14:textId="391FD94F" w:rsidR="00116961" w:rsidRPr="002C2BB3" w:rsidRDefault="00116961" w:rsidP="00116961">
      <w:pPr>
        <w:rPr>
          <w:rFonts w:ascii="Montserrat" w:hAnsi="Montserrat"/>
        </w:rPr>
      </w:pPr>
    </w:p>
    <w:sectPr w:rsidR="00116961" w:rsidRPr="002C2BB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ontserrat">
    <w:panose1 w:val="00000000000000000000"/>
    <w:charset w:val="00"/>
    <w:family w:val="auto"/>
    <w:pitch w:val="variable"/>
    <w:sig w:usb0="A00002FF" w:usb1="4000247B" w:usb2="00000000" w:usb3="00000000" w:csb0="000001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02E61"/>
    <w:multiLevelType w:val="hybridMultilevel"/>
    <w:tmpl w:val="5100DA6A"/>
    <w:lvl w:ilvl="0" w:tplc="4F5ABA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36ACB5C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4E33FE"/>
    <w:multiLevelType w:val="hybridMultilevel"/>
    <w:tmpl w:val="63A083F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F510D5"/>
    <w:multiLevelType w:val="hybridMultilevel"/>
    <w:tmpl w:val="D8EE9A7C"/>
    <w:lvl w:ilvl="0" w:tplc="5566A81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7260669">
    <w:abstractNumId w:val="2"/>
  </w:num>
  <w:num w:numId="2" w16cid:durableId="1957249713">
    <w:abstractNumId w:val="1"/>
  </w:num>
  <w:num w:numId="3" w16cid:durableId="10999819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EC2"/>
    <w:rsid w:val="00020918"/>
    <w:rsid w:val="00116961"/>
    <w:rsid w:val="001544C8"/>
    <w:rsid w:val="002521B9"/>
    <w:rsid w:val="002C2BB3"/>
    <w:rsid w:val="00314890"/>
    <w:rsid w:val="003909B0"/>
    <w:rsid w:val="00462BA2"/>
    <w:rsid w:val="004A7EEA"/>
    <w:rsid w:val="005E64AD"/>
    <w:rsid w:val="005E6E39"/>
    <w:rsid w:val="007B5EC5"/>
    <w:rsid w:val="0086368A"/>
    <w:rsid w:val="0087360C"/>
    <w:rsid w:val="008E2C86"/>
    <w:rsid w:val="008F6A13"/>
    <w:rsid w:val="009170A3"/>
    <w:rsid w:val="00C10C4F"/>
    <w:rsid w:val="00D321ED"/>
    <w:rsid w:val="00DB4D61"/>
    <w:rsid w:val="00F26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AB62E9"/>
  <w15:chartTrackingRefBased/>
  <w15:docId w15:val="{BB2A6EC3-7D4D-4C68-AEB0-13004E3FC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26E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26E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26EC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26E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26EC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26E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26E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26E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26E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6E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26E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26EC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26EC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26EC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26EC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26EC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26EC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26EC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26E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6E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26E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26E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26E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26EC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26EC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26EC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26E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26EC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26EC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543</Words>
  <Characters>3101</Characters>
  <Application>Microsoft Office Word</Application>
  <DocSecurity>0</DocSecurity>
  <Lines>25</Lines>
  <Paragraphs>7</Paragraphs>
  <ScaleCrop>false</ScaleCrop>
  <Company/>
  <LinksUpToDate>false</LinksUpToDate>
  <CharactersWithSpaces>3637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Alyssa Chapman</dc:creator>
  <cp:keywords/>
  <dc:description/>
  <cp:lastModifiedBy>Samantha Mark</cp:lastModifiedBy>
  <cp:revision>2</cp:revision>
  <dcterms:created xsi:type="dcterms:W3CDTF">2025-02-25T19:49:00Z</dcterms:created>
  <dcterms:modified xsi:type="dcterms:W3CDTF">2025-02-25T19:49:00Z</dcterms:modified>
</cp:coreProperties>
</file>